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C1" w:rsidRDefault="004660C5">
      <w:r>
        <w:rPr>
          <w:noProof/>
        </w:rPr>
        <w:drawing>
          <wp:anchor distT="0" distB="0" distL="114300" distR="114300" simplePos="0" relativeHeight="251658240" behindDoc="0" locked="0" layoutInCell="1" allowOverlap="1">
            <wp:simplePos x="0" y="0"/>
            <wp:positionH relativeFrom="margin">
              <wp:posOffset>5953124</wp:posOffset>
            </wp:positionH>
            <wp:positionV relativeFrom="margin">
              <wp:posOffset>106681</wp:posOffset>
            </wp:positionV>
            <wp:extent cx="504825" cy="71517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R_Certifica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6880" cy="718081"/>
                    </a:xfrm>
                    <a:prstGeom prst="rect">
                      <a:avLst/>
                    </a:prstGeom>
                  </pic:spPr>
                </pic:pic>
              </a:graphicData>
            </a:graphic>
          </wp:anchor>
        </w:drawing>
      </w:r>
    </w:p>
    <w:p w:rsidR="00E74558" w:rsidRPr="00F41EAA" w:rsidRDefault="00E74558">
      <w:pPr>
        <w:rPr>
          <w:b/>
          <w:sz w:val="24"/>
          <w:szCs w:val="24"/>
        </w:rPr>
      </w:pPr>
      <w:r w:rsidRPr="00F41EAA">
        <w:rPr>
          <w:b/>
          <w:sz w:val="24"/>
          <w:szCs w:val="24"/>
        </w:rPr>
        <w:t>4R Nutrient Stewardship Certification Program</w:t>
      </w:r>
      <w:r w:rsidR="00A962F6">
        <w:rPr>
          <w:b/>
          <w:sz w:val="24"/>
          <w:szCs w:val="24"/>
        </w:rPr>
        <w:t xml:space="preserve"> v. 2.5</w:t>
      </w:r>
      <w:bookmarkStart w:id="0" w:name="_GoBack"/>
      <w:bookmarkEnd w:id="0"/>
    </w:p>
    <w:p w:rsidR="00E74558" w:rsidRPr="00F41EAA" w:rsidRDefault="00D742FB">
      <w:pPr>
        <w:rPr>
          <w:b/>
          <w:sz w:val="24"/>
          <w:szCs w:val="24"/>
        </w:rPr>
      </w:pPr>
      <w:r w:rsidRPr="00F41EAA">
        <w:rPr>
          <w:b/>
          <w:sz w:val="24"/>
          <w:szCs w:val="24"/>
        </w:rPr>
        <w:t>Grower Customer</w:t>
      </w:r>
      <w:r w:rsidR="00E74558" w:rsidRPr="00F41EAA">
        <w:rPr>
          <w:b/>
          <w:sz w:val="24"/>
          <w:szCs w:val="24"/>
        </w:rPr>
        <w:t xml:space="preserve"> Signature</w:t>
      </w:r>
      <w:r w:rsidRPr="00F41EAA">
        <w:rPr>
          <w:b/>
          <w:sz w:val="24"/>
          <w:szCs w:val="24"/>
        </w:rPr>
        <w:t xml:space="preserve"> Sheet</w:t>
      </w:r>
      <w:r w:rsidR="00E74558" w:rsidRPr="00F41EAA">
        <w:rPr>
          <w:b/>
          <w:sz w:val="24"/>
          <w:szCs w:val="24"/>
        </w:rPr>
        <w:t xml:space="preserve"> – </w:t>
      </w:r>
      <w:r w:rsidR="000973CA" w:rsidRPr="00F41EAA">
        <w:rPr>
          <w:b/>
          <w:sz w:val="24"/>
          <w:szCs w:val="24"/>
        </w:rPr>
        <w:t>TEMPLATE</w:t>
      </w:r>
    </w:p>
    <w:tbl>
      <w:tblPr>
        <w:tblStyle w:val="MediumShading1-Accent3"/>
        <w:tblW w:w="10738" w:type="dxa"/>
        <w:tblLook w:val="04A0" w:firstRow="1" w:lastRow="0" w:firstColumn="1" w:lastColumn="0" w:noHBand="0" w:noVBand="1"/>
      </w:tblPr>
      <w:tblGrid>
        <w:gridCol w:w="987"/>
        <w:gridCol w:w="5781"/>
        <w:gridCol w:w="2315"/>
        <w:gridCol w:w="1655"/>
      </w:tblGrid>
      <w:tr w:rsidR="00297279" w:rsidRPr="00297279" w:rsidTr="00933BD2">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987" w:type="dxa"/>
            <w:hideMark/>
          </w:tcPr>
          <w:p w:rsidR="00297279" w:rsidRPr="00BB26D7" w:rsidRDefault="00297279" w:rsidP="00297279">
            <w:pPr>
              <w:rPr>
                <w:b w:val="0"/>
                <w:bCs w:val="0"/>
              </w:rPr>
            </w:pPr>
            <w:r w:rsidRPr="00BB26D7">
              <w:t>Req. No.</w:t>
            </w:r>
          </w:p>
        </w:tc>
        <w:tc>
          <w:tcPr>
            <w:tcW w:w="5781" w:type="dxa"/>
            <w:hideMark/>
          </w:tcPr>
          <w:p w:rsidR="00297279" w:rsidRPr="00BB26D7" w:rsidRDefault="00297279" w:rsidP="000D1489">
            <w:pPr>
              <w:jc w:val="center"/>
              <w:cnfStyle w:val="100000000000" w:firstRow="1" w:lastRow="0" w:firstColumn="0" w:lastColumn="0" w:oddVBand="0" w:evenVBand="0" w:oddHBand="0" w:evenHBand="0" w:firstRowFirstColumn="0" w:firstRowLastColumn="0" w:lastRowFirstColumn="0" w:lastRowLastColumn="0"/>
              <w:rPr>
                <w:b w:val="0"/>
                <w:bCs w:val="0"/>
              </w:rPr>
            </w:pPr>
            <w:r w:rsidRPr="00BB26D7">
              <w:t>Statement</w:t>
            </w:r>
          </w:p>
        </w:tc>
        <w:tc>
          <w:tcPr>
            <w:tcW w:w="2315" w:type="dxa"/>
            <w:hideMark/>
          </w:tcPr>
          <w:p w:rsidR="00297279" w:rsidRPr="00BB26D7" w:rsidRDefault="00E74558" w:rsidP="000D1489">
            <w:pPr>
              <w:jc w:val="center"/>
              <w:cnfStyle w:val="100000000000" w:firstRow="1" w:lastRow="0" w:firstColumn="0" w:lastColumn="0" w:oddVBand="0" w:evenVBand="0" w:oddHBand="0" w:evenHBand="0" w:firstRowFirstColumn="0" w:firstRowLastColumn="0" w:lastRowFirstColumn="0" w:lastRowLastColumn="0"/>
              <w:rPr>
                <w:b w:val="0"/>
                <w:bCs w:val="0"/>
              </w:rPr>
            </w:pPr>
            <w:r w:rsidRPr="00BB26D7">
              <w:t xml:space="preserve">Grower </w:t>
            </w:r>
            <w:r w:rsidR="00297279" w:rsidRPr="00BB26D7">
              <w:t xml:space="preserve">Customer </w:t>
            </w:r>
            <w:r w:rsidR="000D1489" w:rsidRPr="00BB26D7">
              <w:t>Initials</w:t>
            </w:r>
          </w:p>
        </w:tc>
        <w:tc>
          <w:tcPr>
            <w:tcW w:w="1655" w:type="dxa"/>
            <w:hideMark/>
          </w:tcPr>
          <w:p w:rsidR="00297279" w:rsidRPr="00BB26D7" w:rsidRDefault="00297279" w:rsidP="000D1489">
            <w:pPr>
              <w:jc w:val="center"/>
              <w:cnfStyle w:val="100000000000" w:firstRow="1" w:lastRow="0" w:firstColumn="0" w:lastColumn="0" w:oddVBand="0" w:evenVBand="0" w:oddHBand="0" w:evenHBand="0" w:firstRowFirstColumn="0" w:firstRowLastColumn="0" w:lastRowFirstColumn="0" w:lastRowLastColumn="0"/>
              <w:rPr>
                <w:b w:val="0"/>
                <w:bCs w:val="0"/>
              </w:rPr>
            </w:pPr>
            <w:r w:rsidRPr="00BB26D7">
              <w:t>Signature Needed in Year</w:t>
            </w:r>
            <w:r w:rsidR="005F6A12" w:rsidRPr="00BB26D7">
              <w:t xml:space="preserve"> of Program</w:t>
            </w:r>
          </w:p>
        </w:tc>
      </w:tr>
      <w:tr w:rsidR="00297279" w:rsidRPr="006A2681" w:rsidTr="00BB26D7">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987" w:type="dxa"/>
            <w:hideMark/>
          </w:tcPr>
          <w:p w:rsidR="00297279" w:rsidRPr="006A2681" w:rsidRDefault="00297279" w:rsidP="00297279">
            <w:pPr>
              <w:rPr>
                <w:b w:val="0"/>
                <w:bCs w:val="0"/>
                <w:sz w:val="20"/>
                <w:szCs w:val="20"/>
              </w:rPr>
            </w:pPr>
            <w:r w:rsidRPr="006A2681">
              <w:rPr>
                <w:sz w:val="20"/>
                <w:szCs w:val="20"/>
              </w:rPr>
              <w:t>3.1.</w:t>
            </w:r>
            <w:r w:rsidR="00CF0D7C" w:rsidRPr="006A2681">
              <w:rPr>
                <w:sz w:val="20"/>
                <w:szCs w:val="20"/>
              </w:rPr>
              <w:t>4</w:t>
            </w:r>
          </w:p>
        </w:tc>
        <w:tc>
          <w:tcPr>
            <w:tcW w:w="5781" w:type="dxa"/>
            <w:hideMark/>
          </w:tcPr>
          <w:p w:rsidR="00297279" w:rsidRPr="006A2681" w:rsidRDefault="00297279">
            <w:pPr>
              <w:cnfStyle w:val="000000100000" w:firstRow="0" w:lastRow="0" w:firstColumn="0" w:lastColumn="0" w:oddVBand="0" w:evenVBand="0" w:oddHBand="1" w:evenHBand="0" w:firstRowFirstColumn="0" w:firstRowLastColumn="0" w:lastRowFirstColumn="0" w:lastRowLastColumn="0"/>
              <w:rPr>
                <w:sz w:val="20"/>
                <w:szCs w:val="20"/>
              </w:rPr>
            </w:pPr>
            <w:r w:rsidRPr="006A2681">
              <w:rPr>
                <w:sz w:val="20"/>
                <w:szCs w:val="20"/>
              </w:rPr>
              <w:t>I ha</w:t>
            </w:r>
            <w:r w:rsidR="00C76B48" w:rsidRPr="006A2681">
              <w:rPr>
                <w:sz w:val="20"/>
                <w:szCs w:val="20"/>
              </w:rPr>
              <w:t xml:space="preserve">ve received and/or reviewed the </w:t>
            </w:r>
            <w:r w:rsidRPr="006A2681">
              <w:rPr>
                <w:sz w:val="20"/>
                <w:szCs w:val="20"/>
              </w:rPr>
              <w:t>following records, as applicable, from my Nutrient Service Provider: soil test results, field maps, nutrient recommendations, and nutrient application rates applied.</w:t>
            </w:r>
          </w:p>
        </w:tc>
        <w:tc>
          <w:tcPr>
            <w:tcW w:w="2315" w:type="dxa"/>
            <w:vAlign w:val="bottom"/>
            <w:hideMark/>
          </w:tcPr>
          <w:p w:rsidR="00297279" w:rsidRPr="006A2681" w:rsidRDefault="00297279" w:rsidP="00EA2DE3">
            <w:pPr>
              <w:jc w:val="center"/>
              <w:cnfStyle w:val="000000100000" w:firstRow="0" w:lastRow="0" w:firstColumn="0" w:lastColumn="0" w:oddVBand="0" w:evenVBand="0" w:oddHBand="1" w:evenHBand="0" w:firstRowFirstColumn="0" w:firstRowLastColumn="0" w:lastRowFirstColumn="0" w:lastRowLastColumn="0"/>
              <w:rPr>
                <w:sz w:val="20"/>
                <w:szCs w:val="20"/>
              </w:rPr>
            </w:pPr>
          </w:p>
          <w:p w:rsidR="00293117" w:rsidRPr="006A2681" w:rsidRDefault="00F6588C" w:rsidP="00EA2DE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A2681">
              <w:rPr>
                <w:b/>
                <w:sz w:val="20"/>
                <w:szCs w:val="20"/>
              </w:rPr>
              <w:t>__________</w:t>
            </w:r>
          </w:p>
        </w:tc>
        <w:tc>
          <w:tcPr>
            <w:tcW w:w="1655" w:type="dxa"/>
            <w:noWrap/>
            <w:hideMark/>
          </w:tcPr>
          <w:p w:rsidR="00297279" w:rsidRPr="006A2681" w:rsidRDefault="00297279" w:rsidP="00297279">
            <w:pPr>
              <w:cnfStyle w:val="000000100000" w:firstRow="0" w:lastRow="0" w:firstColumn="0" w:lastColumn="0" w:oddVBand="0" w:evenVBand="0" w:oddHBand="1" w:evenHBand="0" w:firstRowFirstColumn="0" w:firstRowLastColumn="0" w:lastRowFirstColumn="0" w:lastRowLastColumn="0"/>
              <w:rPr>
                <w:sz w:val="20"/>
                <w:szCs w:val="20"/>
              </w:rPr>
            </w:pPr>
            <w:r w:rsidRPr="006A2681">
              <w:rPr>
                <w:sz w:val="20"/>
                <w:szCs w:val="20"/>
              </w:rPr>
              <w:t>1</w:t>
            </w:r>
          </w:p>
        </w:tc>
      </w:tr>
      <w:tr w:rsidR="003F38D6" w:rsidRPr="006A2681" w:rsidTr="00933BD2">
        <w:trPr>
          <w:cnfStyle w:val="000000010000" w:firstRow="0" w:lastRow="0" w:firstColumn="0" w:lastColumn="0" w:oddVBand="0" w:evenVBand="0" w:oddHBand="0" w:evenHBand="1"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87" w:type="dxa"/>
          </w:tcPr>
          <w:p w:rsidR="003F38D6" w:rsidRPr="006A2681" w:rsidRDefault="003F38D6" w:rsidP="00297279">
            <w:pPr>
              <w:rPr>
                <w:sz w:val="20"/>
                <w:szCs w:val="20"/>
              </w:rPr>
            </w:pPr>
            <w:r w:rsidRPr="006A2681">
              <w:rPr>
                <w:sz w:val="20"/>
                <w:szCs w:val="20"/>
              </w:rPr>
              <w:t>3.4.1</w:t>
            </w:r>
          </w:p>
        </w:tc>
        <w:tc>
          <w:tcPr>
            <w:tcW w:w="5781" w:type="dxa"/>
          </w:tcPr>
          <w:p w:rsidR="003F38D6" w:rsidRPr="006A2681" w:rsidRDefault="003F38D6">
            <w:pPr>
              <w:cnfStyle w:val="000000010000" w:firstRow="0" w:lastRow="0" w:firstColumn="0" w:lastColumn="0" w:oddVBand="0" w:evenVBand="0" w:oddHBand="0" w:evenHBand="1" w:firstRowFirstColumn="0" w:firstRowLastColumn="0" w:lastRowFirstColumn="0" w:lastRowLastColumn="0"/>
              <w:rPr>
                <w:sz w:val="20"/>
                <w:szCs w:val="20"/>
              </w:rPr>
            </w:pPr>
            <w:r w:rsidRPr="006A2681">
              <w:rPr>
                <w:sz w:val="20"/>
                <w:szCs w:val="20"/>
              </w:rPr>
              <w:t>I have reviewed my crop yield goals with my nutrient service provider.</w:t>
            </w:r>
          </w:p>
        </w:tc>
        <w:tc>
          <w:tcPr>
            <w:tcW w:w="2315" w:type="dxa"/>
            <w:vAlign w:val="bottom"/>
          </w:tcPr>
          <w:p w:rsidR="003F38D6" w:rsidRPr="006A2681" w:rsidRDefault="00933BD2" w:rsidP="00EA2DE3">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6A2681">
              <w:rPr>
                <w:b/>
                <w:sz w:val="20"/>
                <w:szCs w:val="20"/>
              </w:rPr>
              <w:t>__________</w:t>
            </w:r>
          </w:p>
        </w:tc>
        <w:tc>
          <w:tcPr>
            <w:tcW w:w="1655" w:type="dxa"/>
            <w:noWrap/>
          </w:tcPr>
          <w:p w:rsidR="003F38D6" w:rsidRPr="006A2681" w:rsidRDefault="003F38D6" w:rsidP="00297279">
            <w:pPr>
              <w:cnfStyle w:val="000000010000" w:firstRow="0" w:lastRow="0" w:firstColumn="0" w:lastColumn="0" w:oddVBand="0" w:evenVBand="0" w:oddHBand="0" w:evenHBand="1" w:firstRowFirstColumn="0" w:firstRowLastColumn="0" w:lastRowFirstColumn="0" w:lastRowLastColumn="0"/>
              <w:rPr>
                <w:sz w:val="20"/>
                <w:szCs w:val="20"/>
              </w:rPr>
            </w:pPr>
            <w:r w:rsidRPr="006A2681">
              <w:rPr>
                <w:sz w:val="20"/>
                <w:szCs w:val="20"/>
              </w:rPr>
              <w:t>1</w:t>
            </w:r>
          </w:p>
        </w:tc>
      </w:tr>
      <w:tr w:rsidR="006A2681" w:rsidRPr="006A2681" w:rsidTr="00933BD2">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987" w:type="dxa"/>
            <w:hideMark/>
          </w:tcPr>
          <w:p w:rsidR="006A2681" w:rsidRPr="006A2681" w:rsidRDefault="006A2681" w:rsidP="00297279">
            <w:pPr>
              <w:rPr>
                <w:sz w:val="20"/>
                <w:szCs w:val="20"/>
              </w:rPr>
            </w:pPr>
            <w:r w:rsidRPr="006A2681">
              <w:rPr>
                <w:sz w:val="20"/>
                <w:szCs w:val="20"/>
              </w:rPr>
              <w:t>3.5.5</w:t>
            </w:r>
          </w:p>
        </w:tc>
        <w:tc>
          <w:tcPr>
            <w:tcW w:w="5781" w:type="dxa"/>
            <w:hideMark/>
          </w:tcPr>
          <w:p w:rsidR="006A2681" w:rsidRPr="006A2681" w:rsidRDefault="00933BD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To help maximize economic benefit of your phosphorous fertilizer investment while reducing phosphorous runoff that contributes to algae blooms in Lake Erie, we recommend phosphorous injection, subsurface banding, or broadcasting with immediate incorporation as preferred placement methods, unless conditions exist in requirement 3.5.6. </w:t>
            </w:r>
          </w:p>
        </w:tc>
        <w:tc>
          <w:tcPr>
            <w:tcW w:w="2315" w:type="dxa"/>
            <w:vAlign w:val="bottom"/>
            <w:hideMark/>
          </w:tcPr>
          <w:p w:rsidR="006A2681" w:rsidRPr="006A2681" w:rsidRDefault="00933BD2" w:rsidP="00EA2DE3">
            <w:pPr>
              <w:jc w:val="center"/>
              <w:cnfStyle w:val="000000100000" w:firstRow="0" w:lastRow="0" w:firstColumn="0" w:lastColumn="0" w:oddVBand="0" w:evenVBand="0" w:oddHBand="1" w:evenHBand="0" w:firstRowFirstColumn="0" w:firstRowLastColumn="0" w:lastRowFirstColumn="0" w:lastRowLastColumn="0"/>
              <w:rPr>
                <w:sz w:val="20"/>
                <w:szCs w:val="20"/>
              </w:rPr>
            </w:pPr>
            <w:r w:rsidRPr="006A2681">
              <w:rPr>
                <w:b/>
                <w:sz w:val="20"/>
                <w:szCs w:val="20"/>
              </w:rPr>
              <w:t>__________</w:t>
            </w:r>
          </w:p>
        </w:tc>
        <w:tc>
          <w:tcPr>
            <w:tcW w:w="1655" w:type="dxa"/>
            <w:noWrap/>
            <w:hideMark/>
          </w:tcPr>
          <w:p w:rsidR="006A2681" w:rsidRPr="006A2681" w:rsidRDefault="00933BD2" w:rsidP="00297279">
            <w:pPr>
              <w:cnfStyle w:val="000000100000" w:firstRow="0" w:lastRow="0" w:firstColumn="0" w:lastColumn="0" w:oddVBand="0" w:evenVBand="0" w:oddHBand="1" w:evenHBand="0" w:firstRowFirstColumn="0" w:firstRowLastColumn="0" w:lastRowFirstColumn="0" w:lastRowLastColumn="0"/>
              <w:rPr>
                <w:sz w:val="20"/>
                <w:szCs w:val="20"/>
              </w:rPr>
            </w:pPr>
            <w:r w:rsidRPr="006A2681">
              <w:rPr>
                <w:sz w:val="20"/>
                <w:szCs w:val="20"/>
              </w:rPr>
              <w:t>1</w:t>
            </w:r>
          </w:p>
        </w:tc>
      </w:tr>
      <w:tr w:rsidR="006A2681" w:rsidRPr="006A2681" w:rsidTr="00933BD2">
        <w:trPr>
          <w:cnfStyle w:val="000000010000" w:firstRow="0" w:lastRow="0" w:firstColumn="0" w:lastColumn="0" w:oddVBand="0" w:evenVBand="0" w:oddHBand="0" w:evenHBand="1"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987" w:type="dxa"/>
            <w:hideMark/>
          </w:tcPr>
          <w:p w:rsidR="006A2681" w:rsidRPr="006A2681" w:rsidRDefault="00933BD2" w:rsidP="00297279">
            <w:pPr>
              <w:rPr>
                <w:sz w:val="20"/>
                <w:szCs w:val="20"/>
              </w:rPr>
            </w:pPr>
            <w:r>
              <w:rPr>
                <w:sz w:val="20"/>
                <w:szCs w:val="20"/>
              </w:rPr>
              <w:t>3.5.6</w:t>
            </w:r>
          </w:p>
        </w:tc>
        <w:tc>
          <w:tcPr>
            <w:tcW w:w="5781" w:type="dxa"/>
            <w:hideMark/>
          </w:tcPr>
          <w:p w:rsidR="000973CA" w:rsidRDefault="00933BD2" w:rsidP="000973CA">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Broadcast phosphorous applications without incorporation within 24 hours are not recommended unless:</w:t>
            </w:r>
          </w:p>
          <w:p w:rsidR="000973CA" w:rsidRDefault="000973CA" w:rsidP="000973CA">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 </w:t>
            </w:r>
            <w:r w:rsidR="00933BD2">
              <w:rPr>
                <w:sz w:val="20"/>
                <w:szCs w:val="20"/>
              </w:rPr>
              <w:t xml:space="preserve">a) The field has been in </w:t>
            </w:r>
            <w:r w:rsidR="00BB26D7">
              <w:rPr>
                <w:sz w:val="20"/>
                <w:szCs w:val="20"/>
              </w:rPr>
              <w:t>continuous</w:t>
            </w:r>
            <w:r w:rsidR="00933BD2">
              <w:rPr>
                <w:sz w:val="20"/>
                <w:szCs w:val="20"/>
              </w:rPr>
              <w:t xml:space="preserve"> no-till for at least three years, or</w:t>
            </w:r>
          </w:p>
          <w:p w:rsidR="000973CA" w:rsidRDefault="000973CA" w:rsidP="000973CA">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 </w:t>
            </w:r>
            <w:r w:rsidR="00933BD2">
              <w:rPr>
                <w:sz w:val="20"/>
                <w:szCs w:val="20"/>
              </w:rPr>
              <w:t>b) Has a cover crop growing or growing</w:t>
            </w:r>
            <w:r w:rsidR="00BB26D7">
              <w:rPr>
                <w:sz w:val="20"/>
                <w:szCs w:val="20"/>
              </w:rPr>
              <w:t>, or</w:t>
            </w:r>
          </w:p>
          <w:p w:rsidR="00BB26D7" w:rsidRPr="006A2681" w:rsidRDefault="000973CA" w:rsidP="000973CA">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 </w:t>
            </w:r>
            <w:r w:rsidR="00BB26D7">
              <w:rPr>
                <w:sz w:val="20"/>
                <w:szCs w:val="20"/>
              </w:rPr>
              <w:t xml:space="preserve">c) The risk of phosphorous loss to surface waters has been </w:t>
            </w:r>
            <w:r>
              <w:rPr>
                <w:sz w:val="20"/>
                <w:szCs w:val="20"/>
              </w:rPr>
              <w:t xml:space="preserve">             </w:t>
            </w:r>
            <w:r w:rsidR="00BB26D7">
              <w:rPr>
                <w:sz w:val="20"/>
                <w:szCs w:val="20"/>
              </w:rPr>
              <w:t xml:space="preserve">demonstrated to be low, according to NRCS-approved phosphorous index risk assessment procedure. </w:t>
            </w:r>
          </w:p>
        </w:tc>
        <w:tc>
          <w:tcPr>
            <w:tcW w:w="2315" w:type="dxa"/>
            <w:vAlign w:val="bottom"/>
            <w:hideMark/>
          </w:tcPr>
          <w:p w:rsidR="006A2681" w:rsidRPr="006A2681" w:rsidRDefault="00BB26D7" w:rsidP="00EA2DE3">
            <w:pPr>
              <w:jc w:val="center"/>
              <w:cnfStyle w:val="000000010000" w:firstRow="0" w:lastRow="0" w:firstColumn="0" w:lastColumn="0" w:oddVBand="0" w:evenVBand="0" w:oddHBand="0" w:evenHBand="1" w:firstRowFirstColumn="0" w:firstRowLastColumn="0" w:lastRowFirstColumn="0" w:lastRowLastColumn="0"/>
              <w:rPr>
                <w:sz w:val="20"/>
                <w:szCs w:val="20"/>
              </w:rPr>
            </w:pPr>
            <w:r w:rsidRPr="006A2681">
              <w:rPr>
                <w:b/>
                <w:sz w:val="20"/>
                <w:szCs w:val="20"/>
              </w:rPr>
              <w:t>__________</w:t>
            </w:r>
          </w:p>
        </w:tc>
        <w:tc>
          <w:tcPr>
            <w:tcW w:w="1655" w:type="dxa"/>
            <w:noWrap/>
            <w:hideMark/>
          </w:tcPr>
          <w:p w:rsidR="006A2681" w:rsidRPr="006A2681" w:rsidRDefault="00BB26D7" w:rsidP="00297279">
            <w:pPr>
              <w:cnfStyle w:val="000000010000" w:firstRow="0" w:lastRow="0" w:firstColumn="0" w:lastColumn="0" w:oddVBand="0" w:evenVBand="0" w:oddHBand="0" w:evenHBand="1" w:firstRowFirstColumn="0" w:firstRowLastColumn="0" w:lastRowFirstColumn="0" w:lastRowLastColumn="0"/>
              <w:rPr>
                <w:sz w:val="20"/>
                <w:szCs w:val="20"/>
              </w:rPr>
            </w:pPr>
            <w:r w:rsidRPr="006A2681">
              <w:rPr>
                <w:sz w:val="20"/>
                <w:szCs w:val="20"/>
              </w:rPr>
              <w:t>1</w:t>
            </w:r>
          </w:p>
        </w:tc>
      </w:tr>
      <w:tr w:rsidR="006A2681" w:rsidRPr="006A2681" w:rsidTr="00BB26D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87" w:type="dxa"/>
            <w:hideMark/>
          </w:tcPr>
          <w:p w:rsidR="006A2681" w:rsidRPr="006A2681" w:rsidRDefault="00BB26D7" w:rsidP="00297279">
            <w:pPr>
              <w:rPr>
                <w:sz w:val="20"/>
                <w:szCs w:val="20"/>
              </w:rPr>
            </w:pPr>
            <w:r>
              <w:rPr>
                <w:sz w:val="20"/>
                <w:szCs w:val="20"/>
              </w:rPr>
              <w:t>3.5.8</w:t>
            </w:r>
          </w:p>
        </w:tc>
        <w:tc>
          <w:tcPr>
            <w:tcW w:w="5781" w:type="dxa"/>
            <w:hideMark/>
          </w:tcPr>
          <w:p w:rsidR="006A2681" w:rsidRPr="006A2681" w:rsidRDefault="00BB26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Phosphorous </w:t>
            </w:r>
            <w:r w:rsidR="00F41EAA">
              <w:rPr>
                <w:sz w:val="20"/>
                <w:szCs w:val="20"/>
              </w:rPr>
              <w:t xml:space="preserve">and nitrogen </w:t>
            </w:r>
            <w:r>
              <w:rPr>
                <w:sz w:val="20"/>
                <w:szCs w:val="20"/>
              </w:rPr>
              <w:t xml:space="preserve">applications are neither made nor recommended on frozen or snow covered ground.  </w:t>
            </w:r>
          </w:p>
        </w:tc>
        <w:tc>
          <w:tcPr>
            <w:tcW w:w="2315" w:type="dxa"/>
            <w:vAlign w:val="bottom"/>
            <w:hideMark/>
          </w:tcPr>
          <w:p w:rsidR="006A2681" w:rsidRPr="006A2681" w:rsidRDefault="00BB26D7" w:rsidP="00EA2DE3">
            <w:pPr>
              <w:jc w:val="center"/>
              <w:cnfStyle w:val="000000100000" w:firstRow="0" w:lastRow="0" w:firstColumn="0" w:lastColumn="0" w:oddVBand="0" w:evenVBand="0" w:oddHBand="1" w:evenHBand="0" w:firstRowFirstColumn="0" w:firstRowLastColumn="0" w:lastRowFirstColumn="0" w:lastRowLastColumn="0"/>
              <w:rPr>
                <w:sz w:val="20"/>
                <w:szCs w:val="20"/>
              </w:rPr>
            </w:pPr>
            <w:r w:rsidRPr="006A2681">
              <w:rPr>
                <w:b/>
                <w:sz w:val="20"/>
                <w:szCs w:val="20"/>
              </w:rPr>
              <w:t>__________</w:t>
            </w:r>
          </w:p>
        </w:tc>
        <w:tc>
          <w:tcPr>
            <w:tcW w:w="1655" w:type="dxa"/>
            <w:noWrap/>
            <w:hideMark/>
          </w:tcPr>
          <w:p w:rsidR="006A2681" w:rsidRPr="006A2681" w:rsidRDefault="00BB26D7" w:rsidP="0029727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F41EAA" w:rsidRPr="006A2681" w:rsidTr="00F41EAA">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987" w:type="dxa"/>
            <w:hideMark/>
          </w:tcPr>
          <w:p w:rsidR="00F41EAA" w:rsidRPr="006A2681" w:rsidRDefault="00F41EAA" w:rsidP="00297279">
            <w:pPr>
              <w:rPr>
                <w:sz w:val="20"/>
                <w:szCs w:val="20"/>
              </w:rPr>
            </w:pPr>
            <w:r>
              <w:rPr>
                <w:sz w:val="20"/>
                <w:szCs w:val="20"/>
              </w:rPr>
              <w:t>3.5.12</w:t>
            </w:r>
          </w:p>
        </w:tc>
        <w:tc>
          <w:tcPr>
            <w:tcW w:w="5781" w:type="dxa"/>
            <w:hideMark/>
          </w:tcPr>
          <w:p w:rsidR="00F41EAA" w:rsidRPr="006A2681" w:rsidRDefault="00F41EAA">
            <w:pPr>
              <w:cnfStyle w:val="000000010000" w:firstRow="0" w:lastRow="0" w:firstColumn="0" w:lastColumn="0" w:oddVBand="0" w:evenVBand="0" w:oddHBand="0" w:evenHBand="1" w:firstRowFirstColumn="0" w:firstRowLastColumn="0" w:lastRowFirstColumn="0" w:lastRowLastColumn="0"/>
              <w:rPr>
                <w:sz w:val="20"/>
                <w:szCs w:val="20"/>
              </w:rPr>
            </w:pPr>
            <w:r w:rsidRPr="00F41EAA">
              <w:rPr>
                <w:sz w:val="20"/>
                <w:szCs w:val="20"/>
              </w:rPr>
              <w:t xml:space="preserve">If urea is broadcast and not incorporated within 24 hours, it is recommended to be applied with a urease inhibitor.  </w:t>
            </w:r>
          </w:p>
        </w:tc>
        <w:tc>
          <w:tcPr>
            <w:tcW w:w="2315" w:type="dxa"/>
            <w:vAlign w:val="bottom"/>
            <w:hideMark/>
          </w:tcPr>
          <w:p w:rsidR="00F41EAA" w:rsidRPr="006A2681" w:rsidRDefault="00F41EAA" w:rsidP="00792F53">
            <w:pPr>
              <w:jc w:val="center"/>
              <w:cnfStyle w:val="000000010000" w:firstRow="0" w:lastRow="0" w:firstColumn="0" w:lastColumn="0" w:oddVBand="0" w:evenVBand="0" w:oddHBand="0" w:evenHBand="1" w:firstRowFirstColumn="0" w:firstRowLastColumn="0" w:lastRowFirstColumn="0" w:lastRowLastColumn="0"/>
              <w:rPr>
                <w:sz w:val="20"/>
                <w:szCs w:val="20"/>
              </w:rPr>
            </w:pPr>
            <w:r w:rsidRPr="006A2681">
              <w:rPr>
                <w:b/>
                <w:sz w:val="20"/>
                <w:szCs w:val="20"/>
              </w:rPr>
              <w:t>__________</w:t>
            </w:r>
          </w:p>
        </w:tc>
        <w:tc>
          <w:tcPr>
            <w:tcW w:w="1655" w:type="dxa"/>
            <w:noWrap/>
            <w:hideMark/>
          </w:tcPr>
          <w:p w:rsidR="00F41EAA" w:rsidRPr="006A2681" w:rsidRDefault="00F41EAA" w:rsidP="00792F53">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r>
      <w:tr w:rsidR="00F41EAA" w:rsidRPr="006A2681" w:rsidTr="00BB26D7">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987" w:type="dxa"/>
            <w:hideMark/>
          </w:tcPr>
          <w:p w:rsidR="00F41EAA" w:rsidRPr="006A2681" w:rsidRDefault="00F41EAA" w:rsidP="00297279">
            <w:pPr>
              <w:rPr>
                <w:b w:val="0"/>
                <w:bCs w:val="0"/>
                <w:sz w:val="20"/>
                <w:szCs w:val="20"/>
              </w:rPr>
            </w:pPr>
            <w:r w:rsidRPr="006A2681">
              <w:rPr>
                <w:sz w:val="20"/>
                <w:szCs w:val="20"/>
              </w:rPr>
              <w:t>3.6.2</w:t>
            </w:r>
          </w:p>
        </w:tc>
        <w:tc>
          <w:tcPr>
            <w:tcW w:w="5781" w:type="dxa"/>
            <w:hideMark/>
          </w:tcPr>
          <w:p w:rsidR="00F41EAA" w:rsidRPr="006A2681" w:rsidRDefault="00F41EAA">
            <w:pPr>
              <w:cnfStyle w:val="000000100000" w:firstRow="0" w:lastRow="0" w:firstColumn="0" w:lastColumn="0" w:oddVBand="0" w:evenVBand="0" w:oddHBand="1" w:evenHBand="0" w:firstRowFirstColumn="0" w:firstRowLastColumn="0" w:lastRowFirstColumn="0" w:lastRowLastColumn="0"/>
              <w:rPr>
                <w:sz w:val="20"/>
                <w:szCs w:val="20"/>
              </w:rPr>
            </w:pPr>
            <w:r w:rsidRPr="006A2681">
              <w:rPr>
                <w:sz w:val="20"/>
                <w:szCs w:val="20"/>
              </w:rPr>
              <w:t xml:space="preserve">My nutrient service provider discussed with me my farm's sensitive areas (e.g., tile inlets, </w:t>
            </w:r>
            <w:proofErr w:type="gramStart"/>
            <w:r w:rsidRPr="006A2681">
              <w:rPr>
                <w:sz w:val="20"/>
                <w:szCs w:val="20"/>
              </w:rPr>
              <w:t>well</w:t>
            </w:r>
            <w:proofErr w:type="gramEnd"/>
            <w:r w:rsidRPr="006A2681">
              <w:rPr>
                <w:sz w:val="20"/>
                <w:szCs w:val="20"/>
              </w:rPr>
              <w:t xml:space="preserve"> heads, gullies, and water bodies) and how nutrients will be spread near these areas.  I have disclosed presence of sensitive area to the nutrient service provider.</w:t>
            </w:r>
          </w:p>
        </w:tc>
        <w:tc>
          <w:tcPr>
            <w:tcW w:w="2315" w:type="dxa"/>
            <w:vAlign w:val="bottom"/>
            <w:hideMark/>
          </w:tcPr>
          <w:p w:rsidR="00F41EAA" w:rsidRPr="006A2681" w:rsidRDefault="00F41EAA" w:rsidP="00EA2DE3">
            <w:pPr>
              <w:jc w:val="center"/>
              <w:cnfStyle w:val="000000100000" w:firstRow="0" w:lastRow="0" w:firstColumn="0" w:lastColumn="0" w:oddVBand="0" w:evenVBand="0" w:oddHBand="1" w:evenHBand="0" w:firstRowFirstColumn="0" w:firstRowLastColumn="0" w:lastRowFirstColumn="0" w:lastRowLastColumn="0"/>
              <w:rPr>
                <w:sz w:val="20"/>
                <w:szCs w:val="20"/>
              </w:rPr>
            </w:pPr>
          </w:p>
          <w:p w:rsidR="00F41EAA" w:rsidRPr="006A2681" w:rsidRDefault="00F41EAA" w:rsidP="00EA2DE3">
            <w:pPr>
              <w:jc w:val="center"/>
              <w:cnfStyle w:val="000000100000" w:firstRow="0" w:lastRow="0" w:firstColumn="0" w:lastColumn="0" w:oddVBand="0" w:evenVBand="0" w:oddHBand="1" w:evenHBand="0" w:firstRowFirstColumn="0" w:firstRowLastColumn="0" w:lastRowFirstColumn="0" w:lastRowLastColumn="0"/>
              <w:rPr>
                <w:sz w:val="20"/>
                <w:szCs w:val="20"/>
              </w:rPr>
            </w:pPr>
          </w:p>
          <w:p w:rsidR="00F41EAA" w:rsidRPr="006A2681" w:rsidRDefault="00F41EAA" w:rsidP="00EA2DE3">
            <w:pPr>
              <w:jc w:val="center"/>
              <w:cnfStyle w:val="000000100000" w:firstRow="0" w:lastRow="0" w:firstColumn="0" w:lastColumn="0" w:oddVBand="0" w:evenVBand="0" w:oddHBand="1" w:evenHBand="0" w:firstRowFirstColumn="0" w:firstRowLastColumn="0" w:lastRowFirstColumn="0" w:lastRowLastColumn="0"/>
              <w:rPr>
                <w:sz w:val="20"/>
                <w:szCs w:val="20"/>
              </w:rPr>
            </w:pPr>
          </w:p>
          <w:p w:rsidR="00F41EAA" w:rsidRPr="006A2681" w:rsidRDefault="00F41EAA" w:rsidP="00EA2DE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A2681">
              <w:rPr>
                <w:b/>
                <w:sz w:val="20"/>
                <w:szCs w:val="20"/>
              </w:rPr>
              <w:t>__________</w:t>
            </w:r>
          </w:p>
        </w:tc>
        <w:tc>
          <w:tcPr>
            <w:tcW w:w="1655" w:type="dxa"/>
            <w:noWrap/>
            <w:hideMark/>
          </w:tcPr>
          <w:p w:rsidR="00F41EAA" w:rsidRPr="006A2681" w:rsidRDefault="00F41EAA" w:rsidP="00297279">
            <w:pPr>
              <w:cnfStyle w:val="000000100000" w:firstRow="0" w:lastRow="0" w:firstColumn="0" w:lastColumn="0" w:oddVBand="0" w:evenVBand="0" w:oddHBand="1" w:evenHBand="0" w:firstRowFirstColumn="0" w:firstRowLastColumn="0" w:lastRowFirstColumn="0" w:lastRowLastColumn="0"/>
              <w:rPr>
                <w:sz w:val="20"/>
                <w:szCs w:val="20"/>
              </w:rPr>
            </w:pPr>
            <w:r w:rsidRPr="006A2681">
              <w:rPr>
                <w:sz w:val="20"/>
                <w:szCs w:val="20"/>
              </w:rPr>
              <w:t>1</w:t>
            </w:r>
          </w:p>
        </w:tc>
      </w:tr>
      <w:tr w:rsidR="00F41EAA" w:rsidRPr="006A2681" w:rsidTr="00BB26D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987" w:type="dxa"/>
            <w:hideMark/>
          </w:tcPr>
          <w:p w:rsidR="00F41EAA" w:rsidRPr="006A2681" w:rsidRDefault="00F41EAA" w:rsidP="00297279">
            <w:pPr>
              <w:rPr>
                <w:b w:val="0"/>
                <w:bCs w:val="0"/>
                <w:sz w:val="20"/>
                <w:szCs w:val="20"/>
              </w:rPr>
            </w:pPr>
            <w:r w:rsidRPr="006A2681">
              <w:rPr>
                <w:sz w:val="20"/>
                <w:szCs w:val="20"/>
              </w:rPr>
              <w:t>3.7.1</w:t>
            </w:r>
          </w:p>
        </w:tc>
        <w:tc>
          <w:tcPr>
            <w:tcW w:w="5781" w:type="dxa"/>
            <w:hideMark/>
          </w:tcPr>
          <w:p w:rsidR="00F41EAA" w:rsidRPr="006A2681" w:rsidRDefault="00F41EAA">
            <w:pPr>
              <w:cnfStyle w:val="000000010000" w:firstRow="0" w:lastRow="0" w:firstColumn="0" w:lastColumn="0" w:oddVBand="0" w:evenVBand="0" w:oddHBand="0" w:evenHBand="1" w:firstRowFirstColumn="0" w:firstRowLastColumn="0" w:lastRowFirstColumn="0" w:lastRowLastColumn="0"/>
              <w:rPr>
                <w:sz w:val="20"/>
                <w:szCs w:val="20"/>
              </w:rPr>
            </w:pPr>
            <w:r w:rsidRPr="006A2681">
              <w:rPr>
                <w:sz w:val="20"/>
                <w:szCs w:val="20"/>
              </w:rPr>
              <w:t>I have reviewed and agree with the nutrient recommendations provided by nutrient service provider.</w:t>
            </w:r>
          </w:p>
        </w:tc>
        <w:tc>
          <w:tcPr>
            <w:tcW w:w="2315" w:type="dxa"/>
            <w:vAlign w:val="bottom"/>
            <w:hideMark/>
          </w:tcPr>
          <w:p w:rsidR="00F41EAA" w:rsidRPr="006A2681" w:rsidRDefault="00F41EAA" w:rsidP="00EA2DE3">
            <w:pPr>
              <w:jc w:val="center"/>
              <w:cnfStyle w:val="000000010000" w:firstRow="0" w:lastRow="0" w:firstColumn="0" w:lastColumn="0" w:oddVBand="0" w:evenVBand="0" w:oddHBand="0" w:evenHBand="1" w:firstRowFirstColumn="0" w:firstRowLastColumn="0" w:lastRowFirstColumn="0" w:lastRowLastColumn="0"/>
              <w:rPr>
                <w:sz w:val="20"/>
                <w:szCs w:val="20"/>
              </w:rPr>
            </w:pPr>
          </w:p>
          <w:p w:rsidR="00F41EAA" w:rsidRPr="006A2681" w:rsidRDefault="00F41EAA" w:rsidP="00EA2DE3">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6A2681">
              <w:rPr>
                <w:b/>
                <w:sz w:val="20"/>
                <w:szCs w:val="20"/>
              </w:rPr>
              <w:t>__________</w:t>
            </w:r>
          </w:p>
        </w:tc>
        <w:tc>
          <w:tcPr>
            <w:tcW w:w="1655" w:type="dxa"/>
            <w:noWrap/>
            <w:hideMark/>
          </w:tcPr>
          <w:p w:rsidR="00F41EAA" w:rsidRPr="006A2681" w:rsidRDefault="00F41EAA" w:rsidP="00297279">
            <w:pPr>
              <w:cnfStyle w:val="000000010000" w:firstRow="0" w:lastRow="0" w:firstColumn="0" w:lastColumn="0" w:oddVBand="0" w:evenVBand="0" w:oddHBand="0" w:evenHBand="1" w:firstRowFirstColumn="0" w:firstRowLastColumn="0" w:lastRowFirstColumn="0" w:lastRowLastColumn="0"/>
              <w:rPr>
                <w:sz w:val="20"/>
                <w:szCs w:val="20"/>
              </w:rPr>
            </w:pPr>
            <w:r w:rsidRPr="006A2681">
              <w:rPr>
                <w:sz w:val="20"/>
                <w:szCs w:val="20"/>
              </w:rPr>
              <w:t>1</w:t>
            </w:r>
          </w:p>
        </w:tc>
      </w:tr>
      <w:tr w:rsidR="00F41EAA" w:rsidRPr="006A2681" w:rsidTr="00BB26D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87" w:type="dxa"/>
            <w:hideMark/>
          </w:tcPr>
          <w:p w:rsidR="00F41EAA" w:rsidRPr="006A2681" w:rsidRDefault="00F41EAA" w:rsidP="009A270C">
            <w:pPr>
              <w:rPr>
                <w:b w:val="0"/>
                <w:bCs w:val="0"/>
                <w:sz w:val="20"/>
                <w:szCs w:val="20"/>
              </w:rPr>
            </w:pPr>
            <w:r w:rsidRPr="006A2681">
              <w:rPr>
                <w:sz w:val="20"/>
                <w:szCs w:val="20"/>
              </w:rPr>
              <w:t>1.3.1</w:t>
            </w:r>
          </w:p>
        </w:tc>
        <w:tc>
          <w:tcPr>
            <w:tcW w:w="5781" w:type="dxa"/>
            <w:hideMark/>
          </w:tcPr>
          <w:p w:rsidR="00F41EAA" w:rsidRPr="006A2681" w:rsidRDefault="00F41EAA" w:rsidP="009A270C">
            <w:pPr>
              <w:cnfStyle w:val="000000100000" w:firstRow="0" w:lastRow="0" w:firstColumn="0" w:lastColumn="0" w:oddVBand="0" w:evenVBand="0" w:oddHBand="1" w:evenHBand="0" w:firstRowFirstColumn="0" w:firstRowLastColumn="0" w:lastRowFirstColumn="0" w:lastRowLastColumn="0"/>
              <w:rPr>
                <w:sz w:val="20"/>
                <w:szCs w:val="20"/>
              </w:rPr>
            </w:pPr>
            <w:r w:rsidRPr="006A2681">
              <w:rPr>
                <w:sz w:val="20"/>
                <w:szCs w:val="20"/>
              </w:rPr>
              <w:t>I have received informational materials on 4R Nutrient Stewardship.</w:t>
            </w:r>
          </w:p>
        </w:tc>
        <w:tc>
          <w:tcPr>
            <w:tcW w:w="2315" w:type="dxa"/>
            <w:vAlign w:val="bottom"/>
            <w:hideMark/>
          </w:tcPr>
          <w:p w:rsidR="00F41EAA" w:rsidRPr="006A2681" w:rsidRDefault="00F41EAA" w:rsidP="00D742F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A2681">
              <w:rPr>
                <w:b/>
                <w:sz w:val="20"/>
                <w:szCs w:val="20"/>
              </w:rPr>
              <w:t>__________</w:t>
            </w:r>
          </w:p>
        </w:tc>
        <w:tc>
          <w:tcPr>
            <w:tcW w:w="1655" w:type="dxa"/>
            <w:noWrap/>
            <w:hideMark/>
          </w:tcPr>
          <w:p w:rsidR="00F41EAA" w:rsidRPr="006A2681" w:rsidRDefault="00F41EAA" w:rsidP="009A270C">
            <w:pPr>
              <w:cnfStyle w:val="000000100000" w:firstRow="0" w:lastRow="0" w:firstColumn="0" w:lastColumn="0" w:oddVBand="0" w:evenVBand="0" w:oddHBand="1" w:evenHBand="0" w:firstRowFirstColumn="0" w:firstRowLastColumn="0" w:lastRowFirstColumn="0" w:lastRowLastColumn="0"/>
              <w:rPr>
                <w:sz w:val="20"/>
                <w:szCs w:val="20"/>
              </w:rPr>
            </w:pPr>
            <w:r w:rsidRPr="006A2681">
              <w:rPr>
                <w:sz w:val="20"/>
                <w:szCs w:val="20"/>
              </w:rPr>
              <w:t>2</w:t>
            </w:r>
          </w:p>
        </w:tc>
      </w:tr>
      <w:tr w:rsidR="00F41EAA" w:rsidRPr="006A2681" w:rsidTr="00933BD2">
        <w:trPr>
          <w:cnfStyle w:val="000000010000" w:firstRow="0" w:lastRow="0" w:firstColumn="0" w:lastColumn="0" w:oddVBand="0" w:evenVBand="0" w:oddHBand="0" w:evenHBand="1"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987" w:type="dxa"/>
            <w:hideMark/>
          </w:tcPr>
          <w:p w:rsidR="00F41EAA" w:rsidRPr="006A2681" w:rsidRDefault="00F41EAA" w:rsidP="009A270C">
            <w:pPr>
              <w:rPr>
                <w:b w:val="0"/>
                <w:bCs w:val="0"/>
                <w:sz w:val="20"/>
                <w:szCs w:val="20"/>
              </w:rPr>
            </w:pPr>
            <w:r w:rsidRPr="006A2681">
              <w:rPr>
                <w:sz w:val="20"/>
                <w:szCs w:val="20"/>
              </w:rPr>
              <w:t>1.3.2</w:t>
            </w:r>
          </w:p>
        </w:tc>
        <w:tc>
          <w:tcPr>
            <w:tcW w:w="5781" w:type="dxa"/>
            <w:hideMark/>
          </w:tcPr>
          <w:p w:rsidR="00F41EAA" w:rsidRPr="006A2681" w:rsidRDefault="00F41EAA" w:rsidP="009A270C">
            <w:pPr>
              <w:cnfStyle w:val="000000010000" w:firstRow="0" w:lastRow="0" w:firstColumn="0" w:lastColumn="0" w:oddVBand="0" w:evenVBand="0" w:oddHBand="0" w:evenHBand="1" w:firstRowFirstColumn="0" w:firstRowLastColumn="0" w:lastRowFirstColumn="0" w:lastRowLastColumn="0"/>
              <w:rPr>
                <w:sz w:val="20"/>
                <w:szCs w:val="20"/>
              </w:rPr>
            </w:pPr>
            <w:r w:rsidRPr="006A2681">
              <w:rPr>
                <w:sz w:val="20"/>
                <w:szCs w:val="20"/>
              </w:rPr>
              <w:t>A 4R Nutrient Stewardship training session was made available to me by my Nutrient Service Provider.</w:t>
            </w:r>
          </w:p>
        </w:tc>
        <w:tc>
          <w:tcPr>
            <w:tcW w:w="2315" w:type="dxa"/>
            <w:vAlign w:val="bottom"/>
            <w:hideMark/>
          </w:tcPr>
          <w:p w:rsidR="00F41EAA" w:rsidRPr="006A2681" w:rsidRDefault="00F41EAA" w:rsidP="00D742FB">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6A2681">
              <w:rPr>
                <w:b/>
                <w:sz w:val="20"/>
                <w:szCs w:val="20"/>
              </w:rPr>
              <w:t>__________</w:t>
            </w:r>
          </w:p>
        </w:tc>
        <w:tc>
          <w:tcPr>
            <w:tcW w:w="1655" w:type="dxa"/>
            <w:noWrap/>
            <w:hideMark/>
          </w:tcPr>
          <w:p w:rsidR="00F41EAA" w:rsidRPr="006A2681" w:rsidRDefault="00F41EAA" w:rsidP="009A270C">
            <w:pPr>
              <w:cnfStyle w:val="000000010000" w:firstRow="0" w:lastRow="0" w:firstColumn="0" w:lastColumn="0" w:oddVBand="0" w:evenVBand="0" w:oddHBand="0" w:evenHBand="1" w:firstRowFirstColumn="0" w:firstRowLastColumn="0" w:lastRowFirstColumn="0" w:lastRowLastColumn="0"/>
              <w:rPr>
                <w:sz w:val="20"/>
                <w:szCs w:val="20"/>
              </w:rPr>
            </w:pPr>
            <w:r w:rsidRPr="006A2681">
              <w:rPr>
                <w:sz w:val="20"/>
                <w:szCs w:val="20"/>
              </w:rPr>
              <w:t>2</w:t>
            </w:r>
          </w:p>
        </w:tc>
      </w:tr>
      <w:tr w:rsidR="00F41EAA" w:rsidRPr="006A2681" w:rsidTr="00933BD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87" w:type="dxa"/>
            <w:hideMark/>
          </w:tcPr>
          <w:p w:rsidR="00F41EAA" w:rsidRPr="006A2681" w:rsidRDefault="00F41EAA" w:rsidP="009A270C">
            <w:pPr>
              <w:rPr>
                <w:sz w:val="20"/>
                <w:szCs w:val="20"/>
              </w:rPr>
            </w:pPr>
            <w:r>
              <w:rPr>
                <w:sz w:val="20"/>
                <w:szCs w:val="20"/>
              </w:rPr>
              <w:t>3.5.13</w:t>
            </w:r>
          </w:p>
        </w:tc>
        <w:tc>
          <w:tcPr>
            <w:tcW w:w="5781" w:type="dxa"/>
            <w:hideMark/>
          </w:tcPr>
          <w:p w:rsidR="00F41EAA" w:rsidRPr="006A2681" w:rsidRDefault="00F41EAA" w:rsidP="009A270C">
            <w:pPr>
              <w:cnfStyle w:val="000000100000" w:firstRow="0" w:lastRow="0" w:firstColumn="0" w:lastColumn="0" w:oddVBand="0" w:evenVBand="0" w:oddHBand="1" w:evenHBand="0" w:firstRowFirstColumn="0" w:firstRowLastColumn="0" w:lastRowFirstColumn="0" w:lastRowLastColumn="0"/>
              <w:rPr>
                <w:sz w:val="20"/>
                <w:szCs w:val="20"/>
              </w:rPr>
            </w:pPr>
            <w:r w:rsidRPr="00F41EAA">
              <w:rPr>
                <w:sz w:val="20"/>
                <w:szCs w:val="20"/>
              </w:rPr>
              <w:t>Discussion with grower customers on nitrogen management include options of split application, nitrification inhibitors, and slow release technologies.</w:t>
            </w:r>
          </w:p>
        </w:tc>
        <w:tc>
          <w:tcPr>
            <w:tcW w:w="2315" w:type="dxa"/>
            <w:vAlign w:val="bottom"/>
            <w:hideMark/>
          </w:tcPr>
          <w:p w:rsidR="00F41EAA" w:rsidRPr="006A2681" w:rsidRDefault="00F41EAA" w:rsidP="00792F5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A2681">
              <w:rPr>
                <w:b/>
                <w:sz w:val="20"/>
                <w:szCs w:val="20"/>
              </w:rPr>
              <w:t>__________</w:t>
            </w:r>
          </w:p>
        </w:tc>
        <w:tc>
          <w:tcPr>
            <w:tcW w:w="1655" w:type="dxa"/>
            <w:noWrap/>
            <w:hideMark/>
          </w:tcPr>
          <w:p w:rsidR="00F41EAA" w:rsidRPr="006A2681" w:rsidRDefault="00F41EAA" w:rsidP="00792F53">
            <w:pPr>
              <w:cnfStyle w:val="000000100000" w:firstRow="0" w:lastRow="0" w:firstColumn="0" w:lastColumn="0" w:oddVBand="0" w:evenVBand="0" w:oddHBand="1" w:evenHBand="0" w:firstRowFirstColumn="0" w:firstRowLastColumn="0" w:lastRowFirstColumn="0" w:lastRowLastColumn="0"/>
              <w:rPr>
                <w:sz w:val="20"/>
                <w:szCs w:val="20"/>
              </w:rPr>
            </w:pPr>
            <w:r w:rsidRPr="006A2681">
              <w:rPr>
                <w:sz w:val="20"/>
                <w:szCs w:val="20"/>
              </w:rPr>
              <w:t>2</w:t>
            </w:r>
          </w:p>
        </w:tc>
      </w:tr>
      <w:tr w:rsidR="00F41EAA" w:rsidRPr="006A2681" w:rsidTr="00F41EAA">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87" w:type="dxa"/>
            <w:hideMark/>
          </w:tcPr>
          <w:p w:rsidR="00F41EAA" w:rsidRPr="006A2681" w:rsidRDefault="00F41EAA" w:rsidP="009A270C">
            <w:pPr>
              <w:rPr>
                <w:b w:val="0"/>
                <w:bCs w:val="0"/>
                <w:sz w:val="20"/>
                <w:szCs w:val="20"/>
              </w:rPr>
            </w:pPr>
            <w:r w:rsidRPr="006A2681">
              <w:rPr>
                <w:sz w:val="20"/>
                <w:szCs w:val="20"/>
              </w:rPr>
              <w:t>2.1.3</w:t>
            </w:r>
          </w:p>
        </w:tc>
        <w:tc>
          <w:tcPr>
            <w:tcW w:w="5781" w:type="dxa"/>
            <w:hideMark/>
          </w:tcPr>
          <w:p w:rsidR="00F41EAA" w:rsidRPr="006A2681" w:rsidRDefault="00F41EAA" w:rsidP="009A270C">
            <w:pPr>
              <w:cnfStyle w:val="000000010000" w:firstRow="0" w:lastRow="0" w:firstColumn="0" w:lastColumn="0" w:oddVBand="0" w:evenVBand="0" w:oddHBand="0" w:evenHBand="1" w:firstRowFirstColumn="0" w:firstRowLastColumn="0" w:lastRowFirstColumn="0" w:lastRowLastColumn="0"/>
              <w:rPr>
                <w:sz w:val="20"/>
                <w:szCs w:val="20"/>
              </w:rPr>
            </w:pPr>
            <w:r w:rsidRPr="006A2681">
              <w:rPr>
                <w:sz w:val="20"/>
                <w:szCs w:val="20"/>
              </w:rPr>
              <w:t xml:space="preserve">I support 4R Nutrient Stewardship. </w:t>
            </w:r>
          </w:p>
        </w:tc>
        <w:tc>
          <w:tcPr>
            <w:tcW w:w="2315" w:type="dxa"/>
            <w:vAlign w:val="bottom"/>
            <w:hideMark/>
          </w:tcPr>
          <w:p w:rsidR="00F41EAA" w:rsidRPr="006A2681" w:rsidRDefault="00F41EAA" w:rsidP="00D742FB">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6A2681">
              <w:rPr>
                <w:b/>
                <w:sz w:val="20"/>
                <w:szCs w:val="20"/>
              </w:rPr>
              <w:t>__________</w:t>
            </w:r>
          </w:p>
        </w:tc>
        <w:tc>
          <w:tcPr>
            <w:tcW w:w="1655" w:type="dxa"/>
            <w:noWrap/>
            <w:hideMark/>
          </w:tcPr>
          <w:p w:rsidR="00F41EAA" w:rsidRPr="006A2681" w:rsidRDefault="00F41EAA" w:rsidP="009A270C">
            <w:pPr>
              <w:cnfStyle w:val="000000010000" w:firstRow="0" w:lastRow="0" w:firstColumn="0" w:lastColumn="0" w:oddVBand="0" w:evenVBand="0" w:oddHBand="0" w:evenHBand="1" w:firstRowFirstColumn="0" w:firstRowLastColumn="0" w:lastRowFirstColumn="0" w:lastRowLastColumn="0"/>
              <w:rPr>
                <w:sz w:val="20"/>
                <w:szCs w:val="20"/>
              </w:rPr>
            </w:pPr>
            <w:r w:rsidRPr="006A2681">
              <w:rPr>
                <w:sz w:val="20"/>
                <w:szCs w:val="20"/>
              </w:rPr>
              <w:t>3</w:t>
            </w:r>
          </w:p>
          <w:p w:rsidR="00F41EAA" w:rsidRPr="006A2681" w:rsidRDefault="00F41EAA" w:rsidP="009A270C">
            <w:pPr>
              <w:cnfStyle w:val="000000010000" w:firstRow="0" w:lastRow="0" w:firstColumn="0" w:lastColumn="0" w:oddVBand="0" w:evenVBand="0" w:oddHBand="0" w:evenHBand="1" w:firstRowFirstColumn="0" w:firstRowLastColumn="0" w:lastRowFirstColumn="0" w:lastRowLastColumn="0"/>
              <w:rPr>
                <w:sz w:val="20"/>
                <w:szCs w:val="20"/>
              </w:rPr>
            </w:pPr>
          </w:p>
        </w:tc>
      </w:tr>
      <w:tr w:rsidR="00F41EAA" w:rsidRPr="006A2681" w:rsidTr="00933BD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87" w:type="dxa"/>
            <w:hideMark/>
          </w:tcPr>
          <w:p w:rsidR="00F41EAA" w:rsidRPr="006A2681" w:rsidRDefault="00F41EAA" w:rsidP="00A941B4">
            <w:pPr>
              <w:rPr>
                <w:sz w:val="20"/>
                <w:szCs w:val="20"/>
              </w:rPr>
            </w:pPr>
            <w:r>
              <w:rPr>
                <w:sz w:val="20"/>
                <w:szCs w:val="20"/>
              </w:rPr>
              <w:t>3.5.7</w:t>
            </w:r>
          </w:p>
        </w:tc>
        <w:tc>
          <w:tcPr>
            <w:tcW w:w="5781" w:type="dxa"/>
            <w:hideMark/>
          </w:tcPr>
          <w:p w:rsidR="00F41EAA" w:rsidRPr="006A2681" w:rsidRDefault="00F41EAA" w:rsidP="00A941B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Broadcast applications of phosphate without immediate incorporation are neither made nor recommended unless NOAA forecast indicates less than a 50% chance of rainfall event involving more than an inch of rain beginning in the next 12 hours.  </w:t>
            </w:r>
          </w:p>
        </w:tc>
        <w:tc>
          <w:tcPr>
            <w:tcW w:w="2315" w:type="dxa"/>
            <w:vAlign w:val="bottom"/>
            <w:hideMark/>
          </w:tcPr>
          <w:p w:rsidR="00F41EAA" w:rsidRPr="006A2681" w:rsidRDefault="00F41EAA" w:rsidP="00A941B4">
            <w:pPr>
              <w:jc w:val="center"/>
              <w:cnfStyle w:val="000000100000" w:firstRow="0" w:lastRow="0" w:firstColumn="0" w:lastColumn="0" w:oddVBand="0" w:evenVBand="0" w:oddHBand="1" w:evenHBand="0" w:firstRowFirstColumn="0" w:firstRowLastColumn="0" w:lastRowFirstColumn="0" w:lastRowLastColumn="0"/>
              <w:rPr>
                <w:sz w:val="20"/>
                <w:szCs w:val="20"/>
              </w:rPr>
            </w:pPr>
            <w:r w:rsidRPr="006A2681">
              <w:rPr>
                <w:b/>
                <w:sz w:val="20"/>
                <w:szCs w:val="20"/>
              </w:rPr>
              <w:t>__________</w:t>
            </w:r>
          </w:p>
        </w:tc>
        <w:tc>
          <w:tcPr>
            <w:tcW w:w="1655" w:type="dxa"/>
            <w:noWrap/>
            <w:hideMark/>
          </w:tcPr>
          <w:p w:rsidR="00F41EAA" w:rsidRPr="006A2681" w:rsidRDefault="00F41EAA" w:rsidP="009A270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bl>
    <w:p w:rsidR="00D742FB" w:rsidRPr="006A2681" w:rsidRDefault="00D742FB">
      <w:pPr>
        <w:rPr>
          <w:b/>
          <w:sz w:val="20"/>
          <w:szCs w:val="20"/>
        </w:rPr>
      </w:pPr>
    </w:p>
    <w:p w:rsidR="003D07EF" w:rsidRPr="006A2681" w:rsidRDefault="00293117">
      <w:pPr>
        <w:rPr>
          <w:b/>
          <w:sz w:val="20"/>
          <w:szCs w:val="20"/>
        </w:rPr>
      </w:pPr>
      <w:r w:rsidRPr="006A2681">
        <w:rPr>
          <w:b/>
          <w:sz w:val="20"/>
          <w:szCs w:val="20"/>
        </w:rPr>
        <w:t xml:space="preserve">Grower </w:t>
      </w:r>
      <w:proofErr w:type="gramStart"/>
      <w:r w:rsidRPr="006A2681">
        <w:rPr>
          <w:b/>
          <w:sz w:val="20"/>
          <w:szCs w:val="20"/>
        </w:rPr>
        <w:t>Signature:_</w:t>
      </w:r>
      <w:proofErr w:type="gramEnd"/>
      <w:r w:rsidRPr="006A2681">
        <w:rPr>
          <w:b/>
          <w:sz w:val="20"/>
          <w:szCs w:val="20"/>
        </w:rPr>
        <w:t>_________</w:t>
      </w:r>
      <w:r w:rsidR="009E682D" w:rsidRPr="006A2681">
        <w:rPr>
          <w:b/>
          <w:sz w:val="20"/>
          <w:szCs w:val="20"/>
        </w:rPr>
        <w:t>________________</w:t>
      </w:r>
      <w:r w:rsidRPr="006A2681">
        <w:rPr>
          <w:b/>
          <w:sz w:val="20"/>
          <w:szCs w:val="20"/>
        </w:rPr>
        <w:t>____________</w:t>
      </w:r>
      <w:r w:rsidR="008F22CB" w:rsidRPr="006A2681">
        <w:rPr>
          <w:b/>
          <w:sz w:val="20"/>
          <w:szCs w:val="20"/>
        </w:rPr>
        <w:tab/>
        <w:t>Date:__________</w:t>
      </w:r>
    </w:p>
    <w:p w:rsidR="00EA2DE3" w:rsidRPr="006A2681" w:rsidRDefault="00D46134">
      <w:pPr>
        <w:rPr>
          <w:sz w:val="20"/>
          <w:szCs w:val="20"/>
        </w:rPr>
      </w:pPr>
      <w:r w:rsidRPr="006A2681">
        <w:rPr>
          <w:b/>
          <w:sz w:val="20"/>
          <w:szCs w:val="20"/>
        </w:rPr>
        <w:t>3.7</w:t>
      </w:r>
      <w:r w:rsidRPr="009A4CFD">
        <w:rPr>
          <w:b/>
          <w:sz w:val="20"/>
          <w:szCs w:val="20"/>
        </w:rPr>
        <w:t>.2</w:t>
      </w:r>
      <w:r w:rsidRPr="009A4CFD">
        <w:rPr>
          <w:sz w:val="18"/>
          <w:szCs w:val="18"/>
        </w:rPr>
        <w:t xml:space="preserve"> </w:t>
      </w:r>
      <w:r w:rsidR="003D07EF" w:rsidRPr="009A4CFD">
        <w:rPr>
          <w:sz w:val="18"/>
          <w:szCs w:val="18"/>
        </w:rPr>
        <w:t>I or another Certified Professional (i.e.; CCA, CPAg, TSP) has reviewed and approved all nutrient recommendations for this grower.</w:t>
      </w:r>
      <w:r w:rsidR="00A962F6">
        <w:rPr>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21pt;margin-top:8.95pt;width:30pt;height:24.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" filled="f" stroked="f">
            <v:textbox>
              <w:txbxContent>
                <w:p w:rsidR="003F38D6" w:rsidRDefault="003F38D6"/>
              </w:txbxContent>
            </v:textbox>
          </v:shape>
        </w:pict>
      </w:r>
    </w:p>
    <w:p w:rsidR="009A4CFD" w:rsidRDefault="003D07EF">
      <w:pPr>
        <w:rPr>
          <w:b/>
          <w:sz w:val="20"/>
          <w:szCs w:val="20"/>
        </w:rPr>
      </w:pPr>
      <w:r w:rsidRPr="006A2681">
        <w:rPr>
          <w:b/>
          <w:sz w:val="20"/>
          <w:szCs w:val="20"/>
        </w:rPr>
        <w:t>Certified Professional Signature: _</w:t>
      </w:r>
      <w:r w:rsidR="00293117" w:rsidRPr="006A2681">
        <w:rPr>
          <w:b/>
          <w:sz w:val="20"/>
          <w:szCs w:val="20"/>
        </w:rPr>
        <w:t>________________________</w:t>
      </w:r>
      <w:r w:rsidRPr="006A2681">
        <w:rPr>
          <w:b/>
          <w:sz w:val="20"/>
          <w:szCs w:val="20"/>
        </w:rPr>
        <w:t xml:space="preserve">______________           </w:t>
      </w:r>
      <w:r w:rsidR="008F22CB" w:rsidRPr="006A2681">
        <w:rPr>
          <w:b/>
          <w:sz w:val="20"/>
          <w:szCs w:val="20"/>
        </w:rPr>
        <w:t>Date:</w:t>
      </w:r>
      <w:r w:rsidR="00F0338B" w:rsidRPr="006A2681">
        <w:rPr>
          <w:b/>
          <w:sz w:val="20"/>
          <w:szCs w:val="20"/>
        </w:rPr>
        <w:t xml:space="preserve"> </w:t>
      </w:r>
      <w:r w:rsidR="00BB26D7" w:rsidRPr="006A2681">
        <w:rPr>
          <w:b/>
          <w:sz w:val="20"/>
          <w:szCs w:val="20"/>
        </w:rPr>
        <w:t>__________</w:t>
      </w:r>
    </w:p>
    <w:p w:rsidR="009A4CFD" w:rsidRPr="009A4CFD" w:rsidRDefault="009A4CFD" w:rsidP="009A4CFD">
      <w:pPr>
        <w:jc w:val="center"/>
        <w:rPr>
          <w:b/>
          <w:i/>
          <w:sz w:val="20"/>
          <w:szCs w:val="20"/>
        </w:rPr>
      </w:pPr>
      <w:r w:rsidRPr="009A4CFD">
        <w:rPr>
          <w:b/>
          <w:i/>
          <w:sz w:val="20"/>
          <w:szCs w:val="20"/>
        </w:rPr>
        <w:t>NEW SIGNATURE SHEET IS REQUIRED FOR EACH GROWER CUSTOMER EVERY THREE YEARS</w:t>
      </w:r>
    </w:p>
    <w:sectPr w:rsidR="009A4CFD" w:rsidRPr="009A4CFD" w:rsidSect="009A4CFD">
      <w:pgSz w:w="12240" w:h="15840"/>
      <w:pgMar w:top="144"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2"/>
  </w:compat>
  <w:rsids>
    <w:rsidRoot w:val="00297279"/>
    <w:rsid w:val="000973CA"/>
    <w:rsid w:val="000C258D"/>
    <w:rsid w:val="000C3A35"/>
    <w:rsid w:val="000D1489"/>
    <w:rsid w:val="00183923"/>
    <w:rsid w:val="002013B5"/>
    <w:rsid w:val="0022060C"/>
    <w:rsid w:val="00275242"/>
    <w:rsid w:val="00293117"/>
    <w:rsid w:val="00297279"/>
    <w:rsid w:val="002C13A3"/>
    <w:rsid w:val="003D07EF"/>
    <w:rsid w:val="003F38D6"/>
    <w:rsid w:val="004660C5"/>
    <w:rsid w:val="004919C3"/>
    <w:rsid w:val="004955D5"/>
    <w:rsid w:val="00497192"/>
    <w:rsid w:val="004D3B09"/>
    <w:rsid w:val="005B469C"/>
    <w:rsid w:val="005D3709"/>
    <w:rsid w:val="005F6A12"/>
    <w:rsid w:val="0061118E"/>
    <w:rsid w:val="006A2681"/>
    <w:rsid w:val="006B35DB"/>
    <w:rsid w:val="00725CC2"/>
    <w:rsid w:val="00771721"/>
    <w:rsid w:val="00783DA3"/>
    <w:rsid w:val="008F22CB"/>
    <w:rsid w:val="00933BD2"/>
    <w:rsid w:val="009A4CFD"/>
    <w:rsid w:val="009E682D"/>
    <w:rsid w:val="00A962F6"/>
    <w:rsid w:val="00AB4EC1"/>
    <w:rsid w:val="00B02714"/>
    <w:rsid w:val="00BB26D7"/>
    <w:rsid w:val="00C76B48"/>
    <w:rsid w:val="00CF0D7C"/>
    <w:rsid w:val="00D021F2"/>
    <w:rsid w:val="00D46134"/>
    <w:rsid w:val="00D742FB"/>
    <w:rsid w:val="00E164BA"/>
    <w:rsid w:val="00E74558"/>
    <w:rsid w:val="00EA2DE3"/>
    <w:rsid w:val="00F0338B"/>
    <w:rsid w:val="00F04A2D"/>
    <w:rsid w:val="00F24482"/>
    <w:rsid w:val="00F41EAA"/>
    <w:rsid w:val="00F6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DE13A"/>
  <w15:docId w15:val="{AE903496-E49A-4274-8764-39E10B00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1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AB4E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61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18414">
      <w:bodyDiv w:val="1"/>
      <w:marLeft w:val="0"/>
      <w:marRight w:val="0"/>
      <w:marTop w:val="0"/>
      <w:marBottom w:val="0"/>
      <w:divBdr>
        <w:top w:val="none" w:sz="0" w:space="0" w:color="auto"/>
        <w:left w:val="none" w:sz="0" w:space="0" w:color="auto"/>
        <w:bottom w:val="none" w:sz="0" w:space="0" w:color="auto"/>
        <w:right w:val="none" w:sz="0" w:space="0" w:color="auto"/>
      </w:divBdr>
    </w:div>
    <w:div w:id="20802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Vollmer-Sanders</dc:creator>
  <cp:lastModifiedBy>Andrew Allman</cp:lastModifiedBy>
  <cp:revision>10</cp:revision>
  <cp:lastPrinted>2016-01-28T14:45:00Z</cp:lastPrinted>
  <dcterms:created xsi:type="dcterms:W3CDTF">2016-01-28T14:45:00Z</dcterms:created>
  <dcterms:modified xsi:type="dcterms:W3CDTF">2016-11-21T16:19:00Z</dcterms:modified>
</cp:coreProperties>
</file>